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14" w:rsidRPr="00C93C14" w:rsidRDefault="00C93C14" w:rsidP="00C93C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Рецензия</w:t>
      </w:r>
    </w:p>
    <w:p w:rsidR="00C93C14" w:rsidRPr="00C93C14" w:rsidRDefault="00C93C14" w:rsidP="00C93C1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рукописи________________________________________________________________</w:t>
      </w:r>
    </w:p>
    <w:p w:rsidR="00C93C14" w:rsidRPr="00C93C14" w:rsidRDefault="00C93C14" w:rsidP="00C93C1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Ф.И.О. автора ____________________________________________________________________</w:t>
      </w:r>
    </w:p>
    <w:p w:rsidR="00C93C14" w:rsidRPr="00C93C14" w:rsidRDefault="00C93C14" w:rsidP="00C93C1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И. О. рецензента</w:t>
      </w:r>
      <w:proofErr w:type="gramStart"/>
      <w:r w:rsidRPr="00C9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(-</w:t>
      </w:r>
      <w:proofErr w:type="spellStart"/>
      <w:proofErr w:type="gramEnd"/>
      <w:r w:rsidRPr="00C9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C9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), ученая степень, звание, должность, наименование организации </w:t>
      </w:r>
    </w:p>
    <w:p w:rsidR="00C93C14" w:rsidRPr="00C93C14" w:rsidRDefault="00C93C14" w:rsidP="00C93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C93C14" w:rsidRPr="00C93C14" w:rsidRDefault="00C93C14" w:rsidP="00C93C14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рецензии</w:t>
      </w:r>
      <w:r w:rsidRPr="00C93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93C14" w:rsidRPr="00C93C14" w:rsidRDefault="00C93C14" w:rsidP="00C93C14">
      <w:pPr>
        <w:spacing w:before="100" w:beforeAutospacing="1" w:after="100" w:afterAutospacing="1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часть рецензии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"/>
        <w:gridCol w:w="7152"/>
        <w:gridCol w:w="461"/>
        <w:gridCol w:w="499"/>
        <w:gridCol w:w="1442"/>
      </w:tblGrid>
      <w:tr w:rsidR="00C93C14" w:rsidRPr="00C93C14" w:rsidTr="000B2336">
        <w:trPr>
          <w:trHeight w:val="138"/>
        </w:trPr>
        <w:tc>
          <w:tcPr>
            <w:tcW w:w="0" w:type="auto"/>
            <w:vMerge w:val="restart"/>
            <w:vAlign w:val="center"/>
          </w:tcPr>
          <w:p w:rsidR="00C93C14" w:rsidRPr="00C93C14" w:rsidRDefault="00C93C14" w:rsidP="00C93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9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52" w:type="dxa"/>
            <w:vMerge w:val="restart"/>
            <w:vAlign w:val="center"/>
          </w:tcPr>
          <w:p w:rsidR="00C93C14" w:rsidRPr="00C93C14" w:rsidRDefault="00C93C14" w:rsidP="00C93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402" w:type="dxa"/>
            <w:gridSpan w:val="3"/>
            <w:vAlign w:val="center"/>
          </w:tcPr>
          <w:p w:rsidR="00C93C14" w:rsidRPr="00C93C14" w:rsidRDefault="00C93C14" w:rsidP="00C93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Варианты ответов</w:t>
            </w:r>
          </w:p>
        </w:tc>
      </w:tr>
      <w:tr w:rsidR="00C93C14" w:rsidRPr="00C93C14" w:rsidTr="000B2336">
        <w:trPr>
          <w:trHeight w:val="345"/>
        </w:trPr>
        <w:tc>
          <w:tcPr>
            <w:tcW w:w="0" w:type="auto"/>
            <w:vMerge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152" w:type="dxa"/>
            <w:vMerge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tcMar>
              <w:left w:w="57" w:type="dxa"/>
              <w:right w:w="57" w:type="dxa"/>
            </w:tcMar>
            <w:vAlign w:val="center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</w:t>
            </w:r>
          </w:p>
        </w:tc>
      </w:tr>
      <w:tr w:rsidR="00C93C14" w:rsidRPr="00C93C14" w:rsidTr="000B2336">
        <w:trPr>
          <w:trHeight w:val="362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 требованиям образовательного стандарта Университета ИТМО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705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 современным научным представлениям по данной области знаний с учетом уровня основных профессиональных образовательных программ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583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 содержания  целям учебной дисциплины (модуля), практики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589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соответствия требованиям, предъявляемым к структуре учебных изданий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293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корректности в аспекте </w:t>
            </w:r>
            <w:proofErr w:type="spellStart"/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связей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495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наличия конкретных целей и задач в логике </w:t>
            </w:r>
            <w:proofErr w:type="spellStart"/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к обучению и ориентации на результат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489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степени </w:t>
            </w:r>
            <w:proofErr w:type="spellStart"/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инновационности</w:t>
            </w:r>
            <w:proofErr w:type="spellEnd"/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новизны, наличия оригинальной  авторской концепции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276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корректности использования специальной терминологии и обозначений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525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четкости, доступности изложения, отсутствия дублирования содержания, полноты использования литературы, наличия ссылок на источники, 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321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некорректного заимствования </w:t>
            </w:r>
            <w:r w:rsidRPr="00C93C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содержания </w:t>
            </w:r>
            <w:proofErr w:type="gramStart"/>
            <w:r w:rsidRPr="00C93C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из литературных источников с учетом </w:t>
            </w: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 о проверке рукописи на некорректное заимствование в системе</w:t>
            </w:r>
            <w:proofErr w:type="gramEnd"/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Антиплагиат</w:t>
            </w:r>
            <w:proofErr w:type="spellEnd"/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Университета ИТМО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581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соответствия контрольных вопросов и заданий содержанию учебного издания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660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целесообразности включения иллюстраций, соответствия их тексту, выполнения ими соответствующих функций (обеспечение наглядности объектов, процессов, выявление связей между ними, комментирование, разъяснение, углубление смысла текста, помощь в запоминании и усвоении знаний), правильности размещения иллюстраций, их качества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C14" w:rsidRPr="00C93C14" w:rsidTr="000B2336">
        <w:trPr>
          <w:trHeight w:val="227"/>
        </w:trPr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52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 логических и стилистических ошибок</w:t>
            </w:r>
          </w:p>
        </w:tc>
        <w:tc>
          <w:tcPr>
            <w:tcW w:w="461" w:type="dxa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93C14" w:rsidRPr="00C93C14" w:rsidRDefault="00C93C14" w:rsidP="00C9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3C14" w:rsidRPr="00C93C14" w:rsidRDefault="00C93C14" w:rsidP="00C93C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C14" w:rsidRDefault="00C93C14" w:rsidP="00C9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C14" w:rsidRDefault="00C93C14" w:rsidP="00C9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3C14" w:rsidRPr="00C93C14" w:rsidRDefault="00C93C14" w:rsidP="00C9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9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Вторая часть рецензии (постраничный разбор)</w:t>
      </w:r>
    </w:p>
    <w:p w:rsidR="00C93C14" w:rsidRPr="00C93C14" w:rsidRDefault="00C93C14" w:rsidP="00C93C14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93C14">
        <w:rPr>
          <w:rFonts w:ascii="Times New Roman" w:eastAsia="Times New Roman" w:hAnsi="Times New Roman" w:cs="Times New Roman"/>
          <w:sz w:val="24"/>
          <w:szCs w:val="24"/>
          <w:lang w:eastAsia="ru-RU"/>
        </w:rPr>
        <w:t>1_________________________________________________________________________________</w:t>
      </w:r>
      <w:r w:rsidRPr="00C93C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93C1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подробный перечень замеченных рецензентом недостатков рукописи (неточные или неправильные формулировки, смысловые и стилистические погрешности и т.д.)</w:t>
      </w:r>
    </w:p>
    <w:p w:rsidR="00C93C14" w:rsidRPr="00C93C14" w:rsidRDefault="00C93C14" w:rsidP="00C93C1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9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C93C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_________________________________________________________________________________</w:t>
      </w:r>
    </w:p>
    <w:p w:rsidR="00C93C14" w:rsidRPr="00C93C14" w:rsidRDefault="00C93C14" w:rsidP="00C93C14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93C1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указание на отдельные места рукописи, подлежащие, по мнению рецензента, сокращению или переработке</w:t>
      </w:r>
    </w:p>
    <w:p w:rsidR="00C93C14" w:rsidRPr="00C93C14" w:rsidRDefault="00C93C14" w:rsidP="00C93C1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C93C14" w:rsidRPr="00C93C14" w:rsidRDefault="00C93C14" w:rsidP="00C93C1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C93C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_________________________________________________________________________________</w:t>
      </w:r>
    </w:p>
    <w:p w:rsidR="00C93C14" w:rsidRPr="00C93C14" w:rsidRDefault="00C93C14" w:rsidP="00C93C14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93C1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указание на корректность/некорректность заимствования, по мнению рецензента</w:t>
      </w:r>
    </w:p>
    <w:p w:rsidR="00C93C14" w:rsidRPr="00C93C14" w:rsidRDefault="00C93C14" w:rsidP="00C93C1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________________________________________________________________________________</w:t>
      </w:r>
    </w:p>
    <w:p w:rsidR="00C93C14" w:rsidRPr="00C93C14" w:rsidRDefault="00C93C14" w:rsidP="00C93C1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93C14" w:rsidRPr="00C93C14" w:rsidRDefault="00C93C14" w:rsidP="00C93C1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</w:p>
    <w:p w:rsidR="00C93C14" w:rsidRPr="00C93C14" w:rsidRDefault="00C93C14" w:rsidP="00C93C1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проведения экспертизы, рецензент принимает одно из следующих решений:</w:t>
      </w:r>
    </w:p>
    <w:p w:rsidR="00C93C14" w:rsidRPr="00C93C14" w:rsidRDefault="00C93C14" w:rsidP="00C93C1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sz w:val="24"/>
          <w:szCs w:val="24"/>
          <w:lang w:eastAsia="ru-RU"/>
        </w:rPr>
        <w:t>о целесообразности издания рецензируемой рукописи (с учетом сделанных замечаний) и ее использования в качестве учебного издания по дисциплине (модулю), практике для направлений подготовки (специальностей);</w:t>
      </w:r>
    </w:p>
    <w:p w:rsidR="00C93C14" w:rsidRPr="00C93C14" w:rsidRDefault="00C93C14" w:rsidP="00C93C1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возможности издания рецензируемой рукописи после доработки;</w:t>
      </w:r>
    </w:p>
    <w:p w:rsidR="00C93C14" w:rsidRPr="00C93C14" w:rsidRDefault="00C93C14" w:rsidP="00C93C14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отклонении издания (обоснованием является содержание первой и второй частей рецензии).</w:t>
      </w:r>
    </w:p>
    <w:p w:rsidR="00C93C14" w:rsidRPr="00C93C14" w:rsidRDefault="00C93C14" w:rsidP="00C93C1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C14" w:rsidRPr="00C93C14" w:rsidRDefault="00C93C14" w:rsidP="00C9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Рецензент ФИО _________________________ / подпись       /   ___________________________ </w:t>
      </w:r>
    </w:p>
    <w:p w:rsidR="00C93C14" w:rsidRPr="00C93C14" w:rsidRDefault="00C93C14" w:rsidP="00C93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«_________»________________ 20______ г.</w:t>
      </w:r>
    </w:p>
    <w:p w:rsidR="00C93C14" w:rsidRPr="00C93C14" w:rsidRDefault="00C93C14" w:rsidP="00C93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C14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 внешний рецензент, то дополнительно указываются: фамилия, должность и подпись лица, удостоверяющего подпись рецензента; дата удостоверения подписи; печать)</w:t>
      </w:r>
    </w:p>
    <w:p w:rsidR="00C93C14" w:rsidRPr="00C93C14" w:rsidRDefault="00C93C14" w:rsidP="00C93C14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lang w:eastAsia="ru-RU"/>
        </w:rPr>
      </w:pPr>
    </w:p>
    <w:p w:rsidR="00A1667E" w:rsidRPr="00C93C14" w:rsidRDefault="00A1667E" w:rsidP="00C93C14"/>
    <w:sectPr w:rsidR="00A1667E" w:rsidRPr="00C93C14" w:rsidSect="00C93C14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160F0"/>
    <w:multiLevelType w:val="hybridMultilevel"/>
    <w:tmpl w:val="2966A844"/>
    <w:lvl w:ilvl="0" w:tplc="75825C50">
      <w:start w:val="1"/>
      <w:numFmt w:val="bullet"/>
      <w:lvlText w:val=""/>
      <w:lvlJc w:val="left"/>
      <w:pPr>
        <w:tabs>
          <w:tab w:val="num" w:pos="824"/>
        </w:tabs>
        <w:ind w:left="540" w:firstLine="709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3E"/>
    <w:rsid w:val="003E46A1"/>
    <w:rsid w:val="00A1667E"/>
    <w:rsid w:val="00C93C14"/>
    <w:rsid w:val="00E06DEB"/>
    <w:rsid w:val="00E3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</dc:creator>
  <cp:keywords/>
  <dc:description/>
  <cp:lastModifiedBy>staf</cp:lastModifiedBy>
  <cp:revision>3</cp:revision>
  <dcterms:created xsi:type="dcterms:W3CDTF">2019-03-15T08:39:00Z</dcterms:created>
  <dcterms:modified xsi:type="dcterms:W3CDTF">2019-04-16T08:04:00Z</dcterms:modified>
</cp:coreProperties>
</file>