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11" w:rsidRPr="00DB5011" w:rsidRDefault="00DB5011" w:rsidP="00DB5011">
      <w:pPr>
        <w:spacing w:after="0" w:line="360" w:lineRule="auto"/>
        <w:ind w:left="142" w:firstLine="566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B5011">
        <w:rPr>
          <w:rFonts w:eastAsia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DB5011" w:rsidRPr="00DB5011" w:rsidRDefault="00DB5011" w:rsidP="00DB5011">
      <w:pPr>
        <w:spacing w:after="0" w:line="360" w:lineRule="auto"/>
        <w:ind w:right="-1"/>
        <w:jc w:val="center"/>
        <w:rPr>
          <w:rFonts w:eastAsia="Calibri" w:cs="Times New Roman"/>
          <w:b/>
          <w:caps/>
          <w:sz w:val="16"/>
          <w:szCs w:val="16"/>
          <w:lang w:eastAsia="ru-RU"/>
        </w:rPr>
      </w:pPr>
      <w:r w:rsidRPr="00DB5011">
        <w:rPr>
          <w:rFonts w:eastAsia="Calibri" w:cs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B5011" w:rsidRPr="00DB5011" w:rsidRDefault="00DB5011" w:rsidP="00DB5011">
      <w:pPr>
        <w:spacing w:after="0" w:line="360" w:lineRule="auto"/>
        <w:jc w:val="center"/>
        <w:rPr>
          <w:rFonts w:eastAsia="Times New Roman" w:cs="Times New Roman"/>
          <w:szCs w:val="20"/>
          <w:lang w:eastAsia="ru-RU"/>
        </w:rPr>
      </w:pPr>
      <w:r w:rsidRPr="00DB5011">
        <w:rPr>
          <w:rFonts w:eastAsia="Times New Roman" w:cs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DB5011" w:rsidRPr="00DB5011" w:rsidRDefault="00DB5011" w:rsidP="00DB5011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B5011">
        <w:rPr>
          <w:rFonts w:eastAsia="Times New Roman" w:cs="Times New Roman"/>
          <w:b/>
          <w:spacing w:val="40"/>
          <w:sz w:val="40"/>
          <w:szCs w:val="40"/>
          <w:lang w:eastAsia="ar-SA"/>
        </w:rPr>
        <w:t xml:space="preserve">ПРОТОКОЛ </w:t>
      </w:r>
      <w:r w:rsidRPr="00DB5011">
        <w:rPr>
          <w:rFonts w:eastAsia="Times New Roman" w:cs="Times New Roman"/>
          <w:b/>
          <w:sz w:val="40"/>
          <w:szCs w:val="40"/>
          <w:lang w:eastAsia="ar-SA"/>
        </w:rPr>
        <w:t>№ ______</w:t>
      </w:r>
    </w:p>
    <w:p w:rsidR="00DB5011" w:rsidRPr="00DB5011" w:rsidRDefault="00DB5011" w:rsidP="00DB5011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DB5011">
        <w:rPr>
          <w:rFonts w:eastAsia="Times New Roman" w:cs="Times New Roman"/>
          <w:b/>
          <w:sz w:val="24"/>
          <w:szCs w:val="24"/>
          <w:lang w:eastAsia="ar-SA"/>
        </w:rPr>
        <w:t>заседания государственной экзаменационной комиссии</w:t>
      </w:r>
    </w:p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DB5011">
        <w:rPr>
          <w:rFonts w:eastAsia="Times New Roman" w:cs="Times New Roman"/>
          <w:b/>
          <w:sz w:val="24"/>
          <w:szCs w:val="24"/>
          <w:lang w:eastAsia="ar-SA"/>
        </w:rPr>
        <w:t>по проведению государственного аттестационного испытания</w:t>
      </w:r>
    </w:p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b/>
          <w:sz w:val="24"/>
          <w:szCs w:val="24"/>
          <w:lang w:eastAsia="ar-SA"/>
        </w:rPr>
        <w:t>в форме защиты выпускной квалификационной работы</w:t>
      </w:r>
    </w:p>
    <w:p w:rsidR="00DB5011" w:rsidRPr="00DB5011" w:rsidRDefault="00DB5011" w:rsidP="00DB5011">
      <w:pPr>
        <w:suppressAutoHyphens/>
        <w:spacing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 «___» «_____________» 20       г.</w:t>
      </w:r>
    </w:p>
    <w:p w:rsidR="00DB5011" w:rsidRPr="00DB5011" w:rsidRDefault="00DB5011" w:rsidP="00DB5011">
      <w:pPr>
        <w:suppressAutoHyphens/>
        <w:spacing w:after="0" w:line="240" w:lineRule="auto"/>
        <w:jc w:val="right"/>
        <w:rPr>
          <w:rFonts w:eastAsia="Times New Roman" w:cs="Times New Roman"/>
          <w:sz w:val="6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Состав ГЭК утвержден приказом №__________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от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>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Председатель ГЭК______________________________________ Приказ №_______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от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>________</w:t>
      </w:r>
    </w:p>
    <w:p w:rsidR="00DB5011" w:rsidRPr="00DB5011" w:rsidRDefault="00DB5011" w:rsidP="00DB5011">
      <w:pPr>
        <w:suppressAutoHyphens/>
        <w:spacing w:after="0" w:line="240" w:lineRule="auto"/>
        <w:ind w:left="3540" w:firstLine="708"/>
        <w:rPr>
          <w:rFonts w:eastAsia="Times New Roman" w:cs="Times New Roman"/>
          <w:i/>
          <w:sz w:val="10"/>
          <w:szCs w:val="24"/>
          <w:lang w:eastAsia="ar-SA"/>
        </w:rPr>
      </w:pPr>
      <w:r w:rsidRPr="00DB5011">
        <w:rPr>
          <w:rFonts w:eastAsia="Times New Roman" w:cs="Times New Roman"/>
          <w:i/>
          <w:sz w:val="12"/>
          <w:szCs w:val="24"/>
          <w:lang w:eastAsia="ar-SA"/>
        </w:rPr>
        <w:t>(фамилия, имя, отчество)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Секретарь ГЭК_________________________________________ Приказ №_______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от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>________</w:t>
      </w:r>
    </w:p>
    <w:p w:rsidR="00DB5011" w:rsidRPr="00DB5011" w:rsidRDefault="00DB5011" w:rsidP="00DB5011">
      <w:pPr>
        <w:suppressAutoHyphens/>
        <w:spacing w:after="0" w:line="240" w:lineRule="auto"/>
        <w:ind w:left="3540" w:firstLine="708"/>
        <w:rPr>
          <w:rFonts w:eastAsia="Times New Roman" w:cs="Times New Roman"/>
          <w:i/>
          <w:sz w:val="12"/>
          <w:szCs w:val="24"/>
          <w:lang w:eastAsia="ar-SA"/>
        </w:rPr>
      </w:pPr>
      <w:r w:rsidRPr="00DB5011">
        <w:rPr>
          <w:rFonts w:eastAsia="Times New Roman" w:cs="Times New Roman"/>
          <w:i/>
          <w:sz w:val="12"/>
          <w:szCs w:val="24"/>
          <w:lang w:eastAsia="ar-SA"/>
        </w:rPr>
        <w:t>(фамилия, имя, отчество)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Обучающийся 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ind w:left="3540" w:firstLine="708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i/>
          <w:sz w:val="12"/>
          <w:szCs w:val="24"/>
          <w:lang w:eastAsia="ar-SA"/>
        </w:rPr>
        <w:t>(фамилия, имя, отчество)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группа ____________ факультет / институт/кластер 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Направление подготовки (специальность) 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Направленность (профиль) образовательной программы 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Специализация _____________________________________________________________________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Статус (тип) образовательной программы____________________________________________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tbl>
      <w:tblPr>
        <w:tblStyle w:val="a4"/>
        <w:tblpPr w:leftFromText="180" w:rightFromText="180" w:vertAnchor="text" w:horzAnchor="page" w:tblpX="5772" w:tblpY="75"/>
        <w:tblW w:w="0" w:type="auto"/>
        <w:tblLook w:val="04A0" w:firstRow="1" w:lastRow="0" w:firstColumn="1" w:lastColumn="0" w:noHBand="0" w:noVBand="1"/>
      </w:tblPr>
      <w:tblGrid>
        <w:gridCol w:w="3259"/>
        <w:gridCol w:w="535"/>
        <w:gridCol w:w="709"/>
      </w:tblGrid>
      <w:tr w:rsidR="00DB5011" w:rsidRPr="00DB5011" w:rsidTr="0058732E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/английском языке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английском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Образовательная программа освоена 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на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14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Тема выпускной квалификационной работы (далее – ВКР) 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DB5011" w:rsidRPr="00DB5011" w:rsidRDefault="00DB5011" w:rsidP="00DB5011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tbl>
      <w:tblPr>
        <w:tblStyle w:val="a4"/>
        <w:tblW w:w="9793" w:type="dxa"/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3566"/>
        <w:gridCol w:w="590"/>
      </w:tblGrid>
      <w:tr w:rsidR="00DB5011" w:rsidRPr="00DB5011" w:rsidTr="005873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ВКР подготовлена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на русском языке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ind w:left="32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uppressAutoHyphens/>
              <w:ind w:left="33" w:firstLine="142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на английском языке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 теме, предложенной в «Перечне тем ВКР»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ind w:left="320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uppressAutoHyphens/>
              <w:ind w:left="33" w:firstLine="142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области фундаментальных научных исследований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DB5011" w:rsidRPr="00DB5011" w:rsidTr="0058732E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 инициативной теме, предложенной обучающимс</w:t>
            </w:r>
            <w:proofErr w:type="gramStart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я(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</w:t>
            </w:r>
            <w:proofErr w:type="spellStart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ейся</w:t>
            </w:r>
            <w:proofErr w:type="spellEnd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ind w:left="320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uppressAutoHyphens/>
              <w:ind w:left="33" w:firstLine="142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области прикладных научных исследований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DB5011" w:rsidRPr="00DB5011" w:rsidTr="0058732E"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 заявк</w:t>
            </w:r>
            <w:proofErr w:type="gramStart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е(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</w:t>
            </w:r>
            <w:proofErr w:type="spellStart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ам</w:t>
            </w:r>
            <w:proofErr w:type="spellEnd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) профильной(-ых) организации(-й)-партнера(-</w:t>
            </w:r>
            <w:proofErr w:type="spellStart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ов</w:t>
            </w:r>
            <w:proofErr w:type="spellEnd"/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)</w:t>
            </w:r>
          </w:p>
          <w:p w:rsidR="00DB5011" w:rsidRPr="00DB5011" w:rsidRDefault="00DB5011" w:rsidP="00DB5011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Наименование организации_________________________________________________________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</w:tbl>
    <w:p w:rsidR="00DB5011" w:rsidRPr="00DB5011" w:rsidRDefault="00DB5011" w:rsidP="00DB5011">
      <w:pPr>
        <w:suppressAutoHyphens/>
        <w:spacing w:before="240" w:after="0" w:line="240" w:lineRule="auto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ВКР 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выполнена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 xml:space="preserve"> под руководством__________________________________________________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ind w:left="3540" w:firstLine="708"/>
        <w:rPr>
          <w:rFonts w:eastAsia="Times New Roman" w:cs="Times New Roman"/>
          <w:i/>
          <w:sz w:val="12"/>
          <w:szCs w:val="24"/>
          <w:lang w:eastAsia="ar-SA"/>
        </w:rPr>
      </w:pPr>
      <w:r w:rsidRPr="00DB5011">
        <w:rPr>
          <w:rFonts w:eastAsia="Times New Roman" w:cs="Times New Roman"/>
          <w:i/>
          <w:sz w:val="12"/>
          <w:szCs w:val="24"/>
          <w:lang w:eastAsia="ar-SA"/>
        </w:rPr>
        <w:t>(фамилия, имя, отчество, должность, учёная степень, звание)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Консультан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т(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>ы) 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ind w:left="3540" w:firstLine="708"/>
        <w:rPr>
          <w:rFonts w:eastAsia="Times New Roman" w:cs="Times New Roman"/>
          <w:i/>
          <w:sz w:val="12"/>
          <w:szCs w:val="24"/>
          <w:lang w:eastAsia="ar-SA"/>
        </w:rPr>
      </w:pPr>
      <w:r w:rsidRPr="00DB5011">
        <w:rPr>
          <w:rFonts w:eastAsia="Times New Roman" w:cs="Times New Roman"/>
          <w:i/>
          <w:sz w:val="12"/>
          <w:szCs w:val="24"/>
          <w:lang w:eastAsia="ar-SA"/>
        </w:rPr>
        <w:t>(фамилия, имя, отчество, должность, учёная степень, звание)</w:t>
      </w:r>
    </w:p>
    <w:p w:rsidR="00DB5011" w:rsidRPr="00DB5011" w:rsidRDefault="00DB5011" w:rsidP="00DB5011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DB5011">
        <w:rPr>
          <w:rFonts w:eastAsia="Times New Roman" w:cs="Times New Roman"/>
          <w:b/>
          <w:sz w:val="24"/>
          <w:szCs w:val="24"/>
          <w:lang w:eastAsia="ar-SA"/>
        </w:rPr>
        <w:t>В ГЭК представлены следующие материалы</w:t>
      </w:r>
    </w:p>
    <w:tbl>
      <w:tblPr>
        <w:tblStyle w:val="a4"/>
        <w:tblW w:w="9829" w:type="dxa"/>
        <w:tblInd w:w="-34" w:type="dxa"/>
        <w:tblLook w:val="04A0" w:firstRow="1" w:lastRow="0" w:firstColumn="1" w:lastColumn="0" w:noHBand="0" w:noVBand="1"/>
      </w:tblPr>
      <w:tblGrid>
        <w:gridCol w:w="4962"/>
        <w:gridCol w:w="567"/>
        <w:gridCol w:w="3827"/>
        <w:gridCol w:w="473"/>
      </w:tblGrid>
      <w:tr w:rsidR="00DB5011" w:rsidRPr="00DB5011" w:rsidTr="0058732E">
        <w:trPr>
          <w:trHeight w:val="24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3"/>
              </w:numPr>
              <w:suppressAutoHyphens/>
              <w:ind w:left="460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Текст ВКР, включая аннотацию и задание на ВКР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suppressAutoHyphens/>
              <w:ind w:left="317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Отзыв руководителя ВКР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3"/>
              </w:numPr>
              <w:suppressAutoHyphens/>
              <w:ind w:left="460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lastRenderedPageBreak/>
              <w:t>ВКР в электронном виде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suppressAutoHyphens/>
              <w:ind w:left="317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Рецензи</w:t>
            </w:r>
            <w:proofErr w:type="gramStart"/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я(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-и) на ВКР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</w:tr>
      <w:tr w:rsidR="00DB5011" w:rsidRPr="00DB5011" w:rsidTr="0058732E">
        <w:trPr>
          <w:trHeight w:val="43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3"/>
              </w:numPr>
              <w:suppressAutoHyphens/>
              <w:ind w:left="460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Чертежи/иллюстративный материал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suppressAutoHyphens/>
              <w:ind w:left="317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Презентация для защиты ВКР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</w:tr>
      <w:tr w:rsidR="00DB5011" w:rsidRPr="00DB5011" w:rsidTr="0058732E">
        <w:trPr>
          <w:trHeight w:val="427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3"/>
              </w:numPr>
              <w:suppressAutoHyphens/>
              <w:ind w:left="460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Документ (копия документа) о внедрении результатов, представленных в ВКР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suppressAutoHyphens/>
              <w:ind w:left="317" w:hanging="284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 xml:space="preserve">Список достижений из портфолио </w:t>
            </w:r>
            <w:proofErr w:type="gramStart"/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обучающегося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 xml:space="preserve"> в ИСУ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</w:tr>
    </w:tbl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b/>
          <w:sz w:val="14"/>
          <w:szCs w:val="24"/>
          <w:lang w:eastAsia="ar-S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085"/>
        <w:gridCol w:w="1843"/>
        <w:gridCol w:w="567"/>
        <w:gridCol w:w="3685"/>
        <w:gridCol w:w="567"/>
      </w:tblGrid>
      <w:tr w:rsidR="00DB5011" w:rsidRPr="00DB5011" w:rsidTr="005873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ВКР проводилась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tabs>
                <w:tab w:val="left" w:pos="2552"/>
              </w:tabs>
              <w:suppressAutoHyphens/>
              <w:ind w:left="1843" w:firstLine="425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на русском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suppressAutoHyphens/>
              <w:ind w:left="317" w:hanging="283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в очной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tabs>
                <w:tab w:val="left" w:pos="2552"/>
              </w:tabs>
              <w:suppressAutoHyphens/>
              <w:ind w:firstLine="1370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на английском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DB5011">
            <w:pPr>
              <w:pStyle w:val="a3"/>
              <w:numPr>
                <w:ilvl w:val="0"/>
                <w:numId w:val="4"/>
              </w:numPr>
              <w:suppressAutoHyphens/>
              <w:ind w:left="317" w:hanging="283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в организации-партнере (</w:t>
            </w:r>
            <w:proofErr w:type="gramStart"/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выездная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ind w:left="1740"/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2"/>
                <w:szCs w:val="24"/>
                <w:lang w:eastAsia="ar-SA"/>
              </w:rPr>
              <w:t>с применением дистанционных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5011" w:rsidRPr="00DB5011" w:rsidRDefault="00DB5011" w:rsidP="00DB5011">
      <w:pPr>
        <w:suppressAutoHyphens/>
        <w:spacing w:before="240" w:after="0" w:line="240" w:lineRule="auto"/>
        <w:jc w:val="both"/>
        <w:rPr>
          <w:rFonts w:eastAsia="Times New Roman" w:cs="Times New Roman"/>
          <w:b/>
          <w:sz w:val="16"/>
          <w:szCs w:val="16"/>
          <w:lang w:eastAsia="ar-SA"/>
        </w:rPr>
      </w:pPr>
      <w:r w:rsidRPr="00DB5011">
        <w:rPr>
          <w:rFonts w:eastAsia="Times New Roman" w:cs="Times New Roman"/>
          <w:b/>
          <w:sz w:val="24"/>
          <w:szCs w:val="24"/>
          <w:lang w:eastAsia="ar-SA"/>
        </w:rPr>
        <w:t xml:space="preserve">После сообщения по выполненной ВКР, </w:t>
      </w:r>
      <w:proofErr w:type="gramStart"/>
      <w:r w:rsidRPr="00DB5011">
        <w:rPr>
          <w:rFonts w:eastAsia="Times New Roman" w:cs="Times New Roman"/>
          <w:b/>
          <w:sz w:val="24"/>
          <w:szCs w:val="24"/>
          <w:lang w:eastAsia="ar-SA"/>
        </w:rPr>
        <w:t>обучающемуся</w:t>
      </w:r>
      <w:proofErr w:type="gramEnd"/>
      <w:r w:rsidRPr="00DB5011">
        <w:rPr>
          <w:rFonts w:eastAsia="Times New Roman" w:cs="Times New Roman"/>
          <w:b/>
          <w:sz w:val="24"/>
          <w:szCs w:val="24"/>
          <w:lang w:eastAsia="ar-SA"/>
        </w:rPr>
        <w:t xml:space="preserve"> заданы следующие вопросы: </w:t>
      </w:r>
    </w:p>
    <w:p w:rsidR="00DB5011" w:rsidRPr="00DB5011" w:rsidRDefault="00DB5011" w:rsidP="00DB5011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B5011">
        <w:rPr>
          <w:rFonts w:eastAsia="Times New Roman" w:cs="Times New Roman"/>
          <w:sz w:val="24"/>
          <w:szCs w:val="24"/>
          <w:lang w:eastAsia="ar-SA"/>
        </w:rPr>
        <w:t xml:space="preserve">Председатель ГЭК_____________________: Есть ли у Вас замечания к процедуре проведения защиты ВКР? Ответ 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обучающегося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>: 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rPr>
          <w:rFonts w:eastAsia="Times New Roman" w:cs="Times New Roman"/>
          <w:sz w:val="12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DB5011">
        <w:rPr>
          <w:rFonts w:eastAsia="Times New Roman" w:cs="Times New Roman"/>
          <w:b/>
          <w:sz w:val="24"/>
          <w:szCs w:val="24"/>
          <w:lang w:eastAsia="ar-SA"/>
        </w:rPr>
        <w:t>Решение ГЭК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1. Признать, что </w:t>
      </w:r>
      <w:proofErr w:type="gramStart"/>
      <w:r w:rsidRPr="00DB5011">
        <w:rPr>
          <w:rFonts w:eastAsia="Times New Roman" w:cs="Times New Roman"/>
          <w:sz w:val="24"/>
          <w:szCs w:val="24"/>
          <w:lang w:eastAsia="ar-SA"/>
        </w:rPr>
        <w:t>обучающийся</w:t>
      </w:r>
      <w:proofErr w:type="gramEnd"/>
      <w:r w:rsidRPr="00DB5011">
        <w:rPr>
          <w:rFonts w:eastAsia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sz w:val="14"/>
          <w:szCs w:val="16"/>
          <w:lang w:eastAsia="ar-SA"/>
        </w:rPr>
      </w:pPr>
      <w:r w:rsidRPr="00DB5011">
        <w:rPr>
          <w:rFonts w:eastAsia="Times New Roman" w:cs="Times New Roman"/>
          <w:sz w:val="12"/>
          <w:szCs w:val="16"/>
          <w:lang w:eastAsia="ar-SA"/>
        </w:rPr>
        <w:t>(ФИО полностью)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выполнил и защитил выпускную квалификационную работу с оценкой ___________________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2. Отметить, что уровень теоретической и практической подготовки обучающегося </w:t>
      </w:r>
      <w:proofErr w:type="gramStart"/>
      <w:r w:rsidRPr="00DB5011">
        <w:rPr>
          <w:rFonts w:eastAsia="Times New Roman" w:cs="Times New Roman"/>
          <w:b/>
          <w:sz w:val="24"/>
          <w:szCs w:val="24"/>
          <w:lang w:eastAsia="ar-SA"/>
        </w:rPr>
        <w:t>соответствует</w:t>
      </w:r>
      <w:proofErr w:type="gramEnd"/>
      <w:r w:rsidRPr="00DB5011">
        <w:rPr>
          <w:rFonts w:eastAsia="Times New Roman" w:cs="Times New Roman"/>
          <w:b/>
          <w:sz w:val="24"/>
          <w:szCs w:val="24"/>
          <w:lang w:eastAsia="ar-SA"/>
        </w:rPr>
        <w:t>/не соответствует</w:t>
      </w:r>
      <w:r w:rsidRPr="00DB5011">
        <w:rPr>
          <w:rFonts w:eastAsia="Times New Roman" w:cs="Times New Roman"/>
          <w:sz w:val="24"/>
          <w:szCs w:val="24"/>
          <w:lang w:eastAsia="ar-SA"/>
        </w:rPr>
        <w:t xml:space="preserve"> требованиям образовательного стандарта, предъявляемым </w:t>
      </w:r>
    </w:p>
    <w:p w:rsidR="00DB5011" w:rsidRPr="00DB5011" w:rsidRDefault="00DB5011" w:rsidP="00DB5011">
      <w:pPr>
        <w:suppressAutoHyphens/>
        <w:spacing w:after="0"/>
        <w:jc w:val="both"/>
        <w:rPr>
          <w:rFonts w:eastAsia="Times New Roman" w:cs="Times New Roman"/>
          <w:sz w:val="20"/>
          <w:szCs w:val="24"/>
          <w:lang w:eastAsia="ar-SA"/>
        </w:rPr>
      </w:pPr>
      <w:r w:rsidRPr="00DB5011">
        <w:rPr>
          <w:rFonts w:eastAsia="Times New Roman" w:cs="Times New Roman"/>
          <w:sz w:val="12"/>
          <w:szCs w:val="16"/>
          <w:lang w:eastAsia="ar-SA"/>
        </w:rPr>
        <w:t xml:space="preserve">               (нужное подчеркнуть)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к выпускнику, освоившему программу </w:t>
      </w:r>
      <w:r w:rsidRPr="00DB5011">
        <w:rPr>
          <w:rFonts w:eastAsia="Times New Roman" w:cs="Times New Roman"/>
          <w:b/>
          <w:sz w:val="24"/>
          <w:szCs w:val="24"/>
          <w:lang w:eastAsia="ar-SA"/>
        </w:rPr>
        <w:t>бакалавриата/специалитета/магистратуры</w:t>
      </w:r>
    </w:p>
    <w:p w:rsidR="00DB5011" w:rsidRPr="00DB5011" w:rsidRDefault="00DB5011" w:rsidP="00DB5011">
      <w:pPr>
        <w:suppressAutoHyphens/>
        <w:spacing w:after="0"/>
        <w:ind w:left="56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14"/>
          <w:szCs w:val="24"/>
          <w:lang w:eastAsia="ar-SA"/>
        </w:rPr>
        <w:t xml:space="preserve">(оставить </w:t>
      </w:r>
      <w:proofErr w:type="gramStart"/>
      <w:r w:rsidRPr="00DB5011">
        <w:rPr>
          <w:rFonts w:eastAsia="Times New Roman" w:cs="Times New Roman"/>
          <w:sz w:val="14"/>
          <w:szCs w:val="24"/>
          <w:lang w:eastAsia="ar-SA"/>
        </w:rPr>
        <w:t>нужное</w:t>
      </w:r>
      <w:proofErr w:type="gramEnd"/>
      <w:r w:rsidRPr="00DB5011">
        <w:rPr>
          <w:rFonts w:eastAsia="Times New Roman" w:cs="Times New Roman"/>
          <w:sz w:val="14"/>
          <w:szCs w:val="24"/>
          <w:lang w:eastAsia="ar-SA"/>
        </w:rPr>
        <w:t>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по направлению подготовки______________________________________________________</w:t>
      </w:r>
    </w:p>
    <w:p w:rsidR="00DB5011" w:rsidRPr="00DB5011" w:rsidRDefault="00DB5011" w:rsidP="00DB5011">
      <w:pPr>
        <w:suppressAutoHyphens/>
        <w:spacing w:after="0" w:line="240" w:lineRule="auto"/>
        <w:ind w:left="3545" w:firstLine="709"/>
        <w:jc w:val="both"/>
        <w:rPr>
          <w:rFonts w:eastAsia="Times New Roman" w:cs="Times New Roman"/>
          <w:sz w:val="12"/>
          <w:szCs w:val="16"/>
          <w:lang w:eastAsia="ar-SA"/>
        </w:rPr>
      </w:pPr>
      <w:r w:rsidRPr="00DB5011">
        <w:rPr>
          <w:rFonts w:eastAsia="Times New Roman" w:cs="Times New Roman"/>
          <w:sz w:val="12"/>
          <w:szCs w:val="16"/>
          <w:lang w:eastAsia="ar-SA"/>
        </w:rPr>
        <w:t>(код, наименование)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квалификация ___________________________________________________________________</w:t>
      </w:r>
    </w:p>
    <w:p w:rsidR="00DB5011" w:rsidRPr="00DB5011" w:rsidRDefault="00DB5011" w:rsidP="00DB5011">
      <w:pPr>
        <w:tabs>
          <w:tab w:val="left" w:pos="1134"/>
        </w:tabs>
        <w:suppressAutoHyphens/>
        <w:spacing w:after="0" w:line="240" w:lineRule="auto"/>
        <w:rPr>
          <w:rFonts w:eastAsia="Times New Roman" w:cs="Times New Roman"/>
          <w:sz w:val="12"/>
          <w:szCs w:val="20"/>
          <w:lang w:eastAsia="ar-SA"/>
        </w:rPr>
      </w:pPr>
      <w:r w:rsidRPr="00DB5011">
        <w:rPr>
          <w:rFonts w:eastAsia="Times New Roman" w:cs="Times New Roman"/>
          <w:sz w:val="12"/>
          <w:szCs w:val="20"/>
          <w:lang w:eastAsia="ar-SA"/>
        </w:rPr>
        <w:tab/>
      </w:r>
      <w:r w:rsidRPr="00DB5011">
        <w:rPr>
          <w:rFonts w:eastAsia="Times New Roman" w:cs="Times New Roman"/>
          <w:sz w:val="12"/>
          <w:szCs w:val="20"/>
          <w:lang w:eastAsia="ar-SA"/>
        </w:rPr>
        <w:tab/>
      </w:r>
      <w:r w:rsidRPr="00DB5011">
        <w:rPr>
          <w:rFonts w:eastAsia="Times New Roman" w:cs="Times New Roman"/>
          <w:sz w:val="12"/>
          <w:szCs w:val="20"/>
          <w:lang w:eastAsia="ar-SA"/>
        </w:rPr>
        <w:tab/>
      </w:r>
      <w:r w:rsidRPr="00DB5011">
        <w:rPr>
          <w:rFonts w:eastAsia="Times New Roman" w:cs="Times New Roman"/>
          <w:sz w:val="12"/>
          <w:szCs w:val="20"/>
          <w:lang w:eastAsia="ar-SA"/>
        </w:rPr>
        <w:tab/>
      </w:r>
      <w:r w:rsidRPr="00DB5011">
        <w:rPr>
          <w:rFonts w:eastAsia="Times New Roman" w:cs="Times New Roman"/>
          <w:sz w:val="12"/>
          <w:szCs w:val="20"/>
          <w:lang w:eastAsia="ar-SA"/>
        </w:rPr>
        <w:tab/>
      </w:r>
      <w:r w:rsidRPr="00DB5011">
        <w:rPr>
          <w:rFonts w:eastAsia="Times New Roman" w:cs="Times New Roman"/>
          <w:sz w:val="12"/>
          <w:szCs w:val="20"/>
          <w:lang w:eastAsia="ar-SA"/>
        </w:rPr>
        <w:tab/>
        <w:t>(бакалавр, магистр)</w:t>
      </w:r>
    </w:p>
    <w:p w:rsidR="00DB5011" w:rsidRPr="00DB5011" w:rsidRDefault="00DB5011" w:rsidP="00DB5011">
      <w:pPr>
        <w:tabs>
          <w:tab w:val="left" w:pos="1134"/>
        </w:tabs>
        <w:suppressAutoHyphens/>
        <w:spacing w:after="0" w:line="240" w:lineRule="auto"/>
        <w:rPr>
          <w:rFonts w:eastAsia="Times New Roman" w:cs="Times New Roman"/>
          <w:sz w:val="10"/>
          <w:szCs w:val="20"/>
          <w:lang w:eastAsia="ar-SA"/>
        </w:rPr>
      </w:pPr>
    </w:p>
    <w:tbl>
      <w:tblPr>
        <w:tblStyle w:val="a4"/>
        <w:tblpPr w:leftFromText="180" w:rightFromText="180" w:vertAnchor="text" w:horzAnchor="page" w:tblpX="3292" w:tblpY="-19"/>
        <w:tblW w:w="0" w:type="auto"/>
        <w:tblLook w:val="04A0" w:firstRow="1" w:lastRow="0" w:firstColumn="1" w:lastColumn="0" w:noHBand="0" w:noVBand="1"/>
      </w:tblPr>
      <w:tblGrid>
        <w:gridCol w:w="1668"/>
        <w:gridCol w:w="709"/>
        <w:gridCol w:w="3118"/>
        <w:gridCol w:w="709"/>
      </w:tblGrid>
      <w:tr w:rsidR="00DB5011" w:rsidRPr="00DB5011" w:rsidTr="0058732E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отличием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011" w:rsidRPr="00DB5011" w:rsidRDefault="00DB5011" w:rsidP="005873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B5011" w:rsidRPr="00DB5011" w:rsidRDefault="00DB5011" w:rsidP="00DB5011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 xml:space="preserve">3. Выдать диплом </w:t>
      </w: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4. Рекомендовать результаты, представленные в ВКР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98"/>
        <w:gridCol w:w="745"/>
        <w:gridCol w:w="426"/>
        <w:gridCol w:w="5244"/>
        <w:gridCol w:w="851"/>
      </w:tblGrid>
      <w:tr w:rsidR="00DB5011" w:rsidRPr="00DB5011" w:rsidTr="0058732E"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опубликованию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участию в конкурсе на </w:t>
            </w:r>
            <w:proofErr w:type="gramStart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лучшую</w:t>
            </w:r>
            <w:proofErr w:type="gramEnd"/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НИВКР Университета ИТМО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011" w:rsidRPr="00DB5011" w:rsidTr="0058732E"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внедрению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1" w:rsidRPr="00DB5011" w:rsidRDefault="00DB5011" w:rsidP="0058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B5011" w:rsidRPr="00DB5011" w:rsidRDefault="00DB5011" w:rsidP="00DB501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Председатель ГЭК _________________________ (Фамилия И.О.)</w:t>
      </w:r>
    </w:p>
    <w:p w:rsidR="00DB5011" w:rsidRPr="00DB5011" w:rsidRDefault="00DB5011" w:rsidP="00DB5011">
      <w:pPr>
        <w:suppressAutoHyphens/>
        <w:spacing w:after="0" w:line="240" w:lineRule="auto"/>
        <w:ind w:left="2552"/>
        <w:jc w:val="both"/>
        <w:rPr>
          <w:rFonts w:eastAsia="Times New Roman" w:cs="Times New Roman"/>
          <w:sz w:val="12"/>
          <w:szCs w:val="16"/>
          <w:lang w:eastAsia="ar-SA"/>
        </w:rPr>
      </w:pPr>
      <w:r w:rsidRPr="00DB5011">
        <w:rPr>
          <w:rFonts w:eastAsia="Times New Roman" w:cs="Times New Roman"/>
          <w:sz w:val="12"/>
          <w:szCs w:val="16"/>
          <w:lang w:eastAsia="ar-SA"/>
        </w:rPr>
        <w:t>(подпись)</w:t>
      </w:r>
    </w:p>
    <w:p w:rsidR="00DB5011" w:rsidRPr="00DB5011" w:rsidRDefault="00DB5011" w:rsidP="00DB5011">
      <w:pPr>
        <w:suppressAutoHyphens/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B5011">
        <w:rPr>
          <w:rFonts w:eastAsia="Times New Roman" w:cs="Times New Roman"/>
          <w:sz w:val="24"/>
          <w:szCs w:val="24"/>
          <w:lang w:eastAsia="ar-SA"/>
        </w:rPr>
        <w:t>Секретарь ГЭК ____________________________ (Фамилия И.О.)</w:t>
      </w:r>
    </w:p>
    <w:p w:rsidR="00DB5011" w:rsidRPr="00DB5011" w:rsidRDefault="00DB5011" w:rsidP="00DB5011">
      <w:pPr>
        <w:suppressAutoHyphens/>
        <w:spacing w:after="0" w:line="240" w:lineRule="auto"/>
        <w:ind w:left="2552"/>
        <w:jc w:val="both"/>
        <w:rPr>
          <w:rFonts w:eastAsia="Times New Roman" w:cs="Times New Roman"/>
          <w:sz w:val="12"/>
          <w:szCs w:val="16"/>
          <w:lang w:eastAsia="ar-SA"/>
        </w:rPr>
      </w:pPr>
      <w:r w:rsidRPr="00DB5011">
        <w:rPr>
          <w:rFonts w:eastAsia="Times New Roman" w:cs="Times New Roman"/>
          <w:sz w:val="12"/>
          <w:szCs w:val="16"/>
          <w:lang w:eastAsia="ar-SA"/>
        </w:rPr>
        <w:t>(подпись)</w:t>
      </w:r>
    </w:p>
    <w:p w:rsidR="00FF531D" w:rsidRPr="00DB5011" w:rsidRDefault="00FF531D">
      <w:pPr>
        <w:rPr>
          <w:rFonts w:cs="Times New Roman"/>
        </w:rPr>
      </w:pPr>
    </w:p>
    <w:sectPr w:rsidR="00FF531D" w:rsidRPr="00DB5011" w:rsidSect="00DB50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03"/>
    <w:multiLevelType w:val="hybridMultilevel"/>
    <w:tmpl w:val="FC6A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D4C"/>
    <w:multiLevelType w:val="hybridMultilevel"/>
    <w:tmpl w:val="FE42CD8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4C9D618A"/>
    <w:multiLevelType w:val="hybridMultilevel"/>
    <w:tmpl w:val="5694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2A09"/>
    <w:multiLevelType w:val="hybridMultilevel"/>
    <w:tmpl w:val="94A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1"/>
    <w:rsid w:val="00DB501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11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11"/>
    <w:pPr>
      <w:ind w:left="720"/>
      <w:contextualSpacing/>
    </w:pPr>
  </w:style>
  <w:style w:type="table" w:styleId="a4">
    <w:name w:val="Table Grid"/>
    <w:basedOn w:val="a1"/>
    <w:uiPriority w:val="59"/>
    <w:rsid w:val="00DB50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11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11"/>
    <w:pPr>
      <w:ind w:left="720"/>
      <w:contextualSpacing/>
    </w:pPr>
  </w:style>
  <w:style w:type="table" w:styleId="a4">
    <w:name w:val="Table Grid"/>
    <w:basedOn w:val="a1"/>
    <w:uiPriority w:val="59"/>
    <w:rsid w:val="00DB50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2020-03-25T11:37:00Z</dcterms:created>
  <dcterms:modified xsi:type="dcterms:W3CDTF">2020-03-25T11:39:00Z</dcterms:modified>
</cp:coreProperties>
</file>